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08" w:rsidRPr="00C800C5" w:rsidRDefault="00C800C5" w:rsidP="000E1DC8">
      <w:pPr>
        <w:spacing w:after="0"/>
        <w:jc w:val="center"/>
        <w:rPr>
          <w:b/>
        </w:rPr>
      </w:pPr>
      <w:r w:rsidRPr="00C800C5">
        <w:rPr>
          <w:b/>
        </w:rPr>
        <w:t>АННОТАЦИЯ</w:t>
      </w:r>
    </w:p>
    <w:p w:rsidR="00C800C5" w:rsidRDefault="00C800C5" w:rsidP="000E1DC8">
      <w:pPr>
        <w:spacing w:after="0"/>
        <w:jc w:val="center"/>
        <w:rPr>
          <w:b/>
        </w:rPr>
      </w:pPr>
      <w:r w:rsidRPr="00C800C5">
        <w:rPr>
          <w:b/>
        </w:rPr>
        <w:t>РАБОЧЕЙ ПРОГРАММЫ УЧЕБНОЙ ДИСЦИПЛИНЫ</w:t>
      </w:r>
    </w:p>
    <w:p w:rsidR="00497A9E" w:rsidRPr="00EE5316" w:rsidRDefault="00497A9E" w:rsidP="00497A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/>
        <w:jc w:val="center"/>
        <w:rPr>
          <w:rFonts w:eastAsia="Arial Unicode MS"/>
          <w:b/>
          <w:caps/>
          <w:color w:val="000000"/>
          <w:szCs w:val="32"/>
          <w:u w:val="single"/>
          <w:lang w:eastAsia="ru-RU"/>
        </w:rPr>
      </w:pPr>
      <w:r w:rsidRPr="00497A9E">
        <w:rPr>
          <w:rFonts w:eastAsia="Arial Unicode MS"/>
          <w:b/>
          <w:color w:val="000000"/>
          <w:szCs w:val="32"/>
          <w:lang w:eastAsia="ru-RU"/>
        </w:rPr>
        <w:t>ЕН 0</w:t>
      </w:r>
      <w:r w:rsidR="00EE5316">
        <w:rPr>
          <w:rFonts w:eastAsia="Arial Unicode MS"/>
          <w:b/>
          <w:color w:val="000000"/>
          <w:szCs w:val="32"/>
          <w:lang w:eastAsia="ru-RU"/>
        </w:rPr>
        <w:t xml:space="preserve">3 </w:t>
      </w:r>
      <w:r w:rsidR="00EE5316" w:rsidRPr="00EE5316">
        <w:rPr>
          <w:b/>
          <w:bCs/>
          <w:iCs/>
          <w:szCs w:val="28"/>
        </w:rPr>
        <w:t>ИНФОРМАЦИОННЫЕ ТЕХНОЛОГИИ В ПРОФЕССИОНАЛЬНОЙ ДЕЯТЕЛЬНОСТИ</w:t>
      </w:r>
    </w:p>
    <w:p w:rsidR="000E1DC8" w:rsidRPr="000E1DC8" w:rsidRDefault="000E1DC8" w:rsidP="000E1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Arial Unicode MS"/>
          <w:b/>
          <w:color w:val="000000"/>
          <w:szCs w:val="28"/>
        </w:rPr>
      </w:pPr>
    </w:p>
    <w:p w:rsidR="007B0686" w:rsidRPr="007B0686" w:rsidRDefault="00C06275" w:rsidP="007B0686">
      <w:pPr>
        <w:pStyle w:val="a4"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/>
          <w:szCs w:val="28"/>
        </w:rPr>
      </w:pPr>
      <w:r w:rsidRPr="007B0686">
        <w:rPr>
          <w:b/>
          <w:szCs w:val="28"/>
        </w:rPr>
        <w:t xml:space="preserve">Место дисциплины в структуре основной профессиональной образовательной программы: </w:t>
      </w:r>
    </w:p>
    <w:p w:rsidR="007B0686" w:rsidRPr="007B0686" w:rsidRDefault="007B0686" w:rsidP="007B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szCs w:val="28"/>
        </w:rPr>
      </w:pPr>
      <w:r w:rsidRPr="007B0686">
        <w:rPr>
          <w:szCs w:val="28"/>
        </w:rPr>
        <w:t xml:space="preserve">Учебная дисциплина </w:t>
      </w:r>
      <w:r w:rsidRPr="007B0686">
        <w:rPr>
          <w:bCs/>
          <w:iCs/>
          <w:szCs w:val="28"/>
        </w:rPr>
        <w:t>«Информационные технологии в профессиональной деятельности»</w:t>
      </w:r>
      <w:r w:rsidRPr="007B0686">
        <w:rPr>
          <w:b/>
          <w:i/>
          <w:szCs w:val="28"/>
        </w:rPr>
        <w:t xml:space="preserve"> </w:t>
      </w:r>
      <w:r w:rsidRPr="007B0686">
        <w:rPr>
          <w:szCs w:val="28"/>
        </w:rPr>
        <w:t xml:space="preserve">является обязательной частью математического и общего естественнонаучного цикла основной образовательной программы в соответствии с ФГОС по специальности </w:t>
      </w:r>
      <w:proofErr w:type="gramStart"/>
      <w:r w:rsidRPr="007B0686">
        <w:rPr>
          <w:bCs/>
          <w:szCs w:val="28"/>
        </w:rPr>
        <w:t xml:space="preserve">13.02.11  </w:t>
      </w:r>
      <w:r w:rsidRPr="007B0686">
        <w:rPr>
          <w:szCs w:val="28"/>
        </w:rPr>
        <w:t>Техническая</w:t>
      </w:r>
      <w:proofErr w:type="gramEnd"/>
      <w:r w:rsidRPr="007B0686">
        <w:rPr>
          <w:szCs w:val="28"/>
        </w:rPr>
        <w:t xml:space="preserve"> эксплуатация и обслуживание электрического и электромеханического оборудования (по отраслям). </w:t>
      </w:r>
    </w:p>
    <w:p w:rsidR="007B0686" w:rsidRDefault="007B0686" w:rsidP="007B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szCs w:val="28"/>
        </w:rPr>
        <w:tab/>
        <w:t xml:space="preserve">При составлении программы учтена Рабочая программа воспитания ГБПОУ РК </w:t>
      </w:r>
      <w:r w:rsidRPr="0058501A">
        <w:rPr>
          <w:rFonts w:eastAsia="Arial Unicode MS"/>
          <w:szCs w:val="28"/>
        </w:rPr>
        <w:t>«Симферопольский колледж радиоэлектроники»</w:t>
      </w:r>
      <w:r>
        <w:rPr>
          <w:rFonts w:eastAsia="Arial Unicode MS"/>
          <w:szCs w:val="28"/>
        </w:rPr>
        <w:t xml:space="preserve"> по специальности </w:t>
      </w:r>
      <w:proofErr w:type="gramStart"/>
      <w:r w:rsidRPr="005A27A2">
        <w:rPr>
          <w:bCs/>
          <w:szCs w:val="28"/>
        </w:rPr>
        <w:t xml:space="preserve">13.02.11 </w:t>
      </w:r>
      <w:r>
        <w:rPr>
          <w:bCs/>
          <w:szCs w:val="28"/>
        </w:rPr>
        <w:t xml:space="preserve"> </w:t>
      </w:r>
      <w:r w:rsidRPr="005A27A2">
        <w:rPr>
          <w:szCs w:val="28"/>
        </w:rPr>
        <w:t>Техническая</w:t>
      </w:r>
      <w:proofErr w:type="gramEnd"/>
      <w:r w:rsidRPr="005A27A2">
        <w:rPr>
          <w:szCs w:val="28"/>
        </w:rPr>
        <w:t xml:space="preserve"> эксплуатация и обслуживание электрического и элек</w:t>
      </w:r>
      <w:r>
        <w:rPr>
          <w:szCs w:val="28"/>
        </w:rPr>
        <w:t>тромеханического оборудования (</w:t>
      </w:r>
      <w:r w:rsidRPr="005A27A2">
        <w:rPr>
          <w:szCs w:val="28"/>
        </w:rPr>
        <w:t xml:space="preserve">по отраслям). </w:t>
      </w:r>
    </w:p>
    <w:p w:rsidR="007B0686" w:rsidRPr="00A85C49" w:rsidRDefault="007B0686" w:rsidP="007B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rPr>
          <w:szCs w:val="28"/>
        </w:rPr>
      </w:pPr>
      <w:r>
        <w:rPr>
          <w:szCs w:val="28"/>
        </w:rPr>
        <w:tab/>
      </w:r>
      <w:r w:rsidRPr="00A85C49">
        <w:rPr>
          <w:szCs w:val="28"/>
        </w:rPr>
        <w:t xml:space="preserve">Особое значение дисциплина имеет при формировании и развитии ОК </w:t>
      </w:r>
      <w:r w:rsidRPr="00711ED4">
        <w:rPr>
          <w:szCs w:val="28"/>
        </w:rPr>
        <w:t>1 – 11, ПК 1.1 - 1.4, ПК 2.1 - 2.3, ПК 3.1 - 3.3, ПК 4.1 – 4.4</w:t>
      </w:r>
    </w:p>
    <w:p w:rsidR="007B0686" w:rsidRDefault="007B0686" w:rsidP="007B0686">
      <w:pPr>
        <w:spacing w:before="120" w:after="120" w:line="240" w:lineRule="auto"/>
        <w:rPr>
          <w:b/>
          <w:bCs/>
          <w:szCs w:val="28"/>
        </w:rPr>
      </w:pPr>
      <w:r w:rsidRPr="003A02C8">
        <w:rPr>
          <w:b/>
          <w:bCs/>
          <w:szCs w:val="28"/>
        </w:rPr>
        <w:t>1.2 Цель и планируемые результаты освоения дисциплины:</w:t>
      </w:r>
    </w:p>
    <w:p w:rsidR="007B0686" w:rsidRPr="007B0686" w:rsidRDefault="007B0686" w:rsidP="007B0686">
      <w:pPr>
        <w:spacing w:before="120" w:after="120" w:line="240" w:lineRule="auto"/>
        <w:rPr>
          <w:bCs/>
          <w:szCs w:val="28"/>
        </w:rPr>
      </w:pPr>
      <w:r w:rsidRPr="00A85C49">
        <w:rPr>
          <w:bCs/>
          <w:szCs w:val="28"/>
        </w:rPr>
        <w:t>В рамках программы учебной дисциплины обучающимися осваиваются умения и знания</w:t>
      </w:r>
    </w:p>
    <w:p w:rsidR="007B0686" w:rsidRDefault="007B0686" w:rsidP="007B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1775" w:tblpY="37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99"/>
        <w:gridCol w:w="17"/>
        <w:gridCol w:w="3930"/>
        <w:gridCol w:w="22"/>
        <w:gridCol w:w="3625"/>
      </w:tblGrid>
      <w:tr w:rsidR="007B0686" w:rsidRPr="007B0686" w:rsidTr="007B0686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1916" w:type="dxa"/>
            <w:gridSpan w:val="2"/>
            <w:vAlign w:val="center"/>
          </w:tcPr>
          <w:p w:rsidR="007B0686" w:rsidRPr="007B0686" w:rsidRDefault="007B0686" w:rsidP="007B0686">
            <w:pPr>
              <w:spacing w:after="0" w:line="240" w:lineRule="auto"/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 w:rsidRPr="007B0686">
              <w:rPr>
                <w:rFonts w:eastAsia="PMingLiU"/>
                <w:b/>
                <w:bCs/>
                <w:sz w:val="24"/>
                <w:szCs w:val="24"/>
              </w:rPr>
              <w:t>Код ПК, ОК</w:t>
            </w:r>
          </w:p>
        </w:tc>
        <w:tc>
          <w:tcPr>
            <w:tcW w:w="3930" w:type="dxa"/>
            <w:vAlign w:val="center"/>
          </w:tcPr>
          <w:p w:rsidR="007B0686" w:rsidRPr="007B0686" w:rsidRDefault="007B0686" w:rsidP="007B0686">
            <w:pPr>
              <w:spacing w:after="0" w:line="240" w:lineRule="auto"/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 w:rsidRPr="007B0686">
              <w:rPr>
                <w:rFonts w:eastAsia="PMingLiU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3647" w:type="dxa"/>
            <w:gridSpan w:val="2"/>
            <w:vAlign w:val="center"/>
          </w:tcPr>
          <w:p w:rsidR="007B0686" w:rsidRPr="007B0686" w:rsidRDefault="007B0686" w:rsidP="007B0686">
            <w:pPr>
              <w:spacing w:after="0" w:line="240" w:lineRule="auto"/>
              <w:jc w:val="center"/>
              <w:rPr>
                <w:rFonts w:eastAsia="PMingLiU"/>
                <w:b/>
                <w:bCs/>
                <w:sz w:val="24"/>
                <w:szCs w:val="24"/>
              </w:rPr>
            </w:pPr>
            <w:r w:rsidRPr="007B0686">
              <w:rPr>
                <w:rFonts w:eastAsia="PMingLiU"/>
                <w:b/>
                <w:bCs/>
                <w:sz w:val="24"/>
                <w:szCs w:val="24"/>
              </w:rPr>
              <w:t>Знания</w:t>
            </w:r>
          </w:p>
        </w:tc>
      </w:tr>
      <w:tr w:rsidR="007B0686" w:rsidRPr="007B0686" w:rsidTr="007B0686">
        <w:tblPrEx>
          <w:tblCellMar>
            <w:top w:w="0" w:type="dxa"/>
            <w:left w:w="57" w:type="dxa"/>
            <w:bottom w:w="0" w:type="dxa"/>
            <w:right w:w="57" w:type="dxa"/>
          </w:tblCellMar>
          <w:tblLook w:val="00A0" w:firstRow="1" w:lastRow="0" w:firstColumn="1" w:lastColumn="0" w:noHBand="0" w:noVBand="0"/>
        </w:tblPrEx>
        <w:trPr>
          <w:cantSplit/>
          <w:trHeight w:val="1839"/>
        </w:trPr>
        <w:tc>
          <w:tcPr>
            <w:tcW w:w="1899" w:type="dxa"/>
          </w:tcPr>
          <w:p w:rsidR="007B0686" w:rsidRPr="007B0686" w:rsidRDefault="007B0686" w:rsidP="007B0686">
            <w:pPr>
              <w:spacing w:after="0" w:line="240" w:lineRule="auto"/>
              <w:rPr>
                <w:rStyle w:val="a5"/>
                <w:i/>
                <w:iCs w:val="0"/>
                <w:sz w:val="24"/>
                <w:szCs w:val="24"/>
              </w:rPr>
            </w:pPr>
            <w:r w:rsidRPr="007B0686">
              <w:rPr>
                <w:rStyle w:val="a5"/>
                <w:iCs w:val="0"/>
                <w:sz w:val="24"/>
                <w:szCs w:val="24"/>
              </w:rPr>
              <w:t>ОК 1 – 11</w:t>
            </w:r>
          </w:p>
          <w:p w:rsidR="007B0686" w:rsidRPr="007B0686" w:rsidRDefault="007B0686" w:rsidP="007B0686">
            <w:pPr>
              <w:spacing w:after="0" w:line="240" w:lineRule="auto"/>
              <w:rPr>
                <w:rStyle w:val="a5"/>
                <w:i/>
                <w:iCs w:val="0"/>
                <w:sz w:val="24"/>
                <w:szCs w:val="24"/>
              </w:rPr>
            </w:pPr>
            <w:r w:rsidRPr="007B0686">
              <w:rPr>
                <w:rStyle w:val="a5"/>
                <w:iCs w:val="0"/>
                <w:sz w:val="24"/>
                <w:szCs w:val="24"/>
              </w:rPr>
              <w:t>ПК 1.1 - 1.4,</w:t>
            </w:r>
          </w:p>
          <w:p w:rsidR="007B0686" w:rsidRPr="007B0686" w:rsidRDefault="007B0686" w:rsidP="007B0686">
            <w:pPr>
              <w:spacing w:after="0" w:line="240" w:lineRule="auto"/>
              <w:rPr>
                <w:rStyle w:val="a5"/>
                <w:i/>
                <w:iCs w:val="0"/>
                <w:sz w:val="24"/>
                <w:szCs w:val="24"/>
              </w:rPr>
            </w:pPr>
            <w:r w:rsidRPr="007B0686">
              <w:rPr>
                <w:rStyle w:val="a5"/>
                <w:iCs w:val="0"/>
                <w:sz w:val="24"/>
                <w:szCs w:val="24"/>
              </w:rPr>
              <w:t>ПК 2.1 - 2.3,</w:t>
            </w:r>
          </w:p>
          <w:p w:rsidR="007B0686" w:rsidRPr="007B0686" w:rsidRDefault="007B0686" w:rsidP="007B0686">
            <w:pPr>
              <w:spacing w:after="0" w:line="240" w:lineRule="auto"/>
              <w:rPr>
                <w:rStyle w:val="a5"/>
                <w:i/>
                <w:iCs w:val="0"/>
                <w:sz w:val="24"/>
                <w:szCs w:val="24"/>
              </w:rPr>
            </w:pPr>
            <w:r w:rsidRPr="007B0686">
              <w:rPr>
                <w:rStyle w:val="a5"/>
                <w:iCs w:val="0"/>
                <w:sz w:val="24"/>
                <w:szCs w:val="24"/>
              </w:rPr>
              <w:t>ПК 3.1 - 3.3</w:t>
            </w:r>
          </w:p>
          <w:p w:rsidR="007B0686" w:rsidRPr="007B0686" w:rsidRDefault="007B0686" w:rsidP="007B0686">
            <w:pPr>
              <w:spacing w:after="0" w:line="240" w:lineRule="auto"/>
              <w:rPr>
                <w:rFonts w:eastAsia="PMingLiU"/>
                <w:b/>
                <w:bCs/>
                <w:sz w:val="24"/>
                <w:szCs w:val="24"/>
              </w:rPr>
            </w:pPr>
            <w:r w:rsidRPr="007B0686">
              <w:rPr>
                <w:rStyle w:val="a5"/>
                <w:iCs w:val="0"/>
                <w:sz w:val="24"/>
                <w:szCs w:val="24"/>
              </w:rPr>
              <w:t>ПК 4.1 -4.4</w:t>
            </w:r>
          </w:p>
        </w:tc>
        <w:tc>
          <w:tcPr>
            <w:tcW w:w="3969" w:type="dxa"/>
            <w:gridSpan w:val="3"/>
            <w:tcMar>
              <w:left w:w="113" w:type="dxa"/>
              <w:right w:w="113" w:type="dxa"/>
            </w:tcMar>
            <w:vAlign w:val="center"/>
          </w:tcPr>
          <w:p w:rsidR="007B0686" w:rsidRPr="007B0686" w:rsidRDefault="007B0686" w:rsidP="007B0686">
            <w:pPr>
              <w:numPr>
                <w:ilvl w:val="0"/>
                <w:numId w:val="4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0" w:firstLine="0"/>
              <w:rPr>
                <w:b/>
                <w:sz w:val="24"/>
                <w:szCs w:val="24"/>
              </w:rPr>
            </w:pPr>
            <w:r w:rsidRPr="007B0686">
              <w:rPr>
                <w:sz w:val="24"/>
                <w:szCs w:val="24"/>
              </w:rPr>
              <w:t>выполнять расчеты с использованием прикладных компьютерных программ;</w:t>
            </w:r>
          </w:p>
          <w:p w:rsidR="007B0686" w:rsidRPr="007B0686" w:rsidRDefault="007B0686" w:rsidP="007B0686">
            <w:pPr>
              <w:numPr>
                <w:ilvl w:val="0"/>
                <w:numId w:val="4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0" w:firstLine="0"/>
              <w:rPr>
                <w:b/>
                <w:sz w:val="24"/>
                <w:szCs w:val="24"/>
              </w:rPr>
            </w:pPr>
            <w:r w:rsidRPr="007B0686">
              <w:rPr>
                <w:sz w:val="24"/>
                <w:szCs w:val="24"/>
              </w:rPr>
              <w:t>использовать сеть Интернет и её возможности для организации оперативного обмена информацией;</w:t>
            </w:r>
          </w:p>
          <w:p w:rsidR="007B0686" w:rsidRPr="007B0686" w:rsidRDefault="007B0686" w:rsidP="007B0686">
            <w:pPr>
              <w:numPr>
                <w:ilvl w:val="0"/>
                <w:numId w:val="4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0" w:firstLine="0"/>
              <w:rPr>
                <w:b/>
                <w:sz w:val="24"/>
                <w:szCs w:val="24"/>
              </w:rPr>
            </w:pPr>
            <w:r w:rsidRPr="007B0686">
              <w:rPr>
                <w:sz w:val="24"/>
                <w:szCs w:val="24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7B0686" w:rsidRPr="007B0686" w:rsidRDefault="007B0686" w:rsidP="007B0686">
            <w:pPr>
              <w:numPr>
                <w:ilvl w:val="0"/>
                <w:numId w:val="4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0" w:firstLine="0"/>
              <w:rPr>
                <w:b/>
                <w:sz w:val="24"/>
                <w:szCs w:val="24"/>
              </w:rPr>
            </w:pPr>
            <w:r w:rsidRPr="007B0686">
              <w:rPr>
                <w:sz w:val="24"/>
                <w:szCs w:val="24"/>
              </w:rPr>
              <w:t>обрабатывать и анализировать информацию с применением программных средств и вычислительной техники;</w:t>
            </w:r>
          </w:p>
          <w:p w:rsidR="007B0686" w:rsidRPr="007B0686" w:rsidRDefault="007B0686" w:rsidP="007B0686">
            <w:pPr>
              <w:numPr>
                <w:ilvl w:val="0"/>
                <w:numId w:val="4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0" w:firstLine="0"/>
              <w:rPr>
                <w:b/>
                <w:sz w:val="24"/>
                <w:szCs w:val="24"/>
              </w:rPr>
            </w:pPr>
            <w:r w:rsidRPr="007B0686">
              <w:rPr>
                <w:sz w:val="24"/>
                <w:szCs w:val="24"/>
              </w:rPr>
              <w:t xml:space="preserve">получать информацию в локальных и </w:t>
            </w:r>
            <w:proofErr w:type="gramStart"/>
            <w:r w:rsidRPr="007B0686">
              <w:rPr>
                <w:sz w:val="24"/>
                <w:szCs w:val="24"/>
              </w:rPr>
              <w:t>глобальных  компьютерных</w:t>
            </w:r>
            <w:proofErr w:type="gramEnd"/>
            <w:r w:rsidRPr="007B0686">
              <w:rPr>
                <w:sz w:val="24"/>
                <w:szCs w:val="24"/>
              </w:rPr>
              <w:t xml:space="preserve"> сетях;</w:t>
            </w:r>
          </w:p>
          <w:p w:rsidR="007B0686" w:rsidRPr="007B0686" w:rsidRDefault="007B0686" w:rsidP="007B0686">
            <w:pPr>
              <w:numPr>
                <w:ilvl w:val="0"/>
                <w:numId w:val="4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0" w:firstLine="0"/>
              <w:rPr>
                <w:b/>
                <w:sz w:val="24"/>
                <w:szCs w:val="24"/>
              </w:rPr>
            </w:pPr>
            <w:r w:rsidRPr="007B0686">
              <w:rPr>
                <w:sz w:val="24"/>
                <w:szCs w:val="24"/>
              </w:rPr>
              <w:t>применять графические редакторы для создания и редактирования изображений;</w:t>
            </w:r>
          </w:p>
          <w:p w:rsidR="007B0686" w:rsidRPr="007B0686" w:rsidRDefault="007B0686" w:rsidP="007B0686">
            <w:pPr>
              <w:numPr>
                <w:ilvl w:val="0"/>
                <w:numId w:val="4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7B0686">
              <w:rPr>
                <w:sz w:val="24"/>
                <w:szCs w:val="24"/>
              </w:rPr>
              <w:lastRenderedPageBreak/>
              <w:t>применять компьютерные программы для поиска информации, составления и оформления документов и презентаций.</w:t>
            </w:r>
          </w:p>
        </w:tc>
        <w:tc>
          <w:tcPr>
            <w:tcW w:w="3625" w:type="dxa"/>
            <w:tcMar>
              <w:left w:w="113" w:type="dxa"/>
              <w:right w:w="113" w:type="dxa"/>
            </w:tcMar>
          </w:tcPr>
          <w:p w:rsidR="007B0686" w:rsidRPr="007B0686" w:rsidRDefault="007B0686" w:rsidP="007B0686">
            <w:pPr>
              <w:numPr>
                <w:ilvl w:val="0"/>
                <w:numId w:val="5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7B0686">
              <w:rPr>
                <w:sz w:val="24"/>
                <w:szCs w:val="24"/>
              </w:rPr>
              <w:lastRenderedPageBreak/>
              <w:t>базовые системные программные продукты и пакеты прикладных программ (текстовые редакторы, электронные таблицы, системы управления базами данных, графические редакторы, информационно-поисковые системы);</w:t>
            </w:r>
          </w:p>
          <w:p w:rsidR="007B0686" w:rsidRPr="007B0686" w:rsidRDefault="007B0686" w:rsidP="007B0686">
            <w:pPr>
              <w:numPr>
                <w:ilvl w:val="0"/>
                <w:numId w:val="5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7B0686">
              <w:rPr>
                <w:sz w:val="24"/>
                <w:szCs w:val="24"/>
              </w:rPr>
              <w:t>методы и средства сбора, обработки, хранения, передачи и накопления информации;</w:t>
            </w:r>
          </w:p>
          <w:p w:rsidR="007B0686" w:rsidRPr="007B0686" w:rsidRDefault="007B0686" w:rsidP="007B0686">
            <w:pPr>
              <w:numPr>
                <w:ilvl w:val="0"/>
                <w:numId w:val="5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7B0686">
              <w:rPr>
                <w:sz w:val="24"/>
                <w:szCs w:val="24"/>
              </w:rPr>
              <w:t xml:space="preserve"> общий состав и структуру персональных электронно-вычислительных машин (ЭВМ) и вычислительных систем;</w:t>
            </w:r>
          </w:p>
          <w:p w:rsidR="007B0686" w:rsidRPr="007B0686" w:rsidRDefault="007B0686" w:rsidP="007B0686">
            <w:pPr>
              <w:pStyle w:val="ConsPlusNormal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686">
              <w:rPr>
                <w:rFonts w:ascii="Times New Roman" w:hAnsi="Times New Roman" w:cs="Times New Roman"/>
                <w:sz w:val="24"/>
                <w:szCs w:val="24"/>
              </w:rPr>
              <w:t>основные методы и приемы обеспечения информационной безопасности;</w:t>
            </w:r>
          </w:p>
          <w:p w:rsidR="007B0686" w:rsidRPr="007B0686" w:rsidRDefault="007B0686" w:rsidP="007B0686">
            <w:pPr>
              <w:pStyle w:val="ConsPlusNormal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686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положения и принципы автоматизированной обработки и передачи </w:t>
            </w:r>
            <w:r w:rsidRPr="007B06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информации;</w:t>
            </w:r>
          </w:p>
          <w:p w:rsidR="007B0686" w:rsidRPr="007B0686" w:rsidRDefault="007B0686" w:rsidP="007B0686">
            <w:pPr>
              <w:numPr>
                <w:ilvl w:val="0"/>
                <w:numId w:val="5"/>
              </w:num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7B0686">
              <w:rPr>
                <w:sz w:val="24"/>
                <w:szCs w:val="24"/>
              </w:rPr>
              <w:t>основные принципы, методы и свойства информационных и телекоммуникационных технологий в профессиональной деятельности;</w:t>
            </w:r>
          </w:p>
          <w:p w:rsidR="007B0686" w:rsidRPr="007B0686" w:rsidRDefault="007B0686" w:rsidP="007B0686">
            <w:pPr>
              <w:suppressAutoHyphens/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C06275" w:rsidRPr="005B59C4" w:rsidRDefault="00C06275" w:rsidP="007B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/>
          <w:szCs w:val="28"/>
          <w:lang w:eastAsia="ru-RU"/>
        </w:rPr>
      </w:pPr>
    </w:p>
    <w:p w:rsidR="00C06275" w:rsidRDefault="00C06275" w:rsidP="00C06275">
      <w:pPr>
        <w:rPr>
          <w:rFonts w:eastAsia="Times New Roman"/>
          <w:szCs w:val="28"/>
          <w:lang w:eastAsia="ru-RU"/>
        </w:rPr>
      </w:pPr>
      <w:r w:rsidRPr="0017446B">
        <w:rPr>
          <w:szCs w:val="28"/>
        </w:rPr>
        <w:t>Учебная дисциплина с</w:t>
      </w:r>
      <w:r w:rsidRPr="0017446B">
        <w:rPr>
          <w:rFonts w:eastAsia="Times New Roman"/>
          <w:szCs w:val="28"/>
          <w:lang w:eastAsia="ru-RU"/>
        </w:rPr>
        <w:t>пособствует формированию</w:t>
      </w:r>
      <w:r>
        <w:rPr>
          <w:rFonts w:eastAsia="Times New Roman"/>
          <w:szCs w:val="28"/>
          <w:lang w:eastAsia="ru-RU"/>
        </w:rPr>
        <w:t xml:space="preserve"> у обучающихся </w:t>
      </w:r>
      <w:r w:rsidRPr="0017446B">
        <w:rPr>
          <w:rFonts w:eastAsia="Times New Roman"/>
          <w:b/>
          <w:bCs/>
          <w:szCs w:val="28"/>
          <w:lang w:eastAsia="ru-RU"/>
        </w:rPr>
        <w:t>личностных результатов</w:t>
      </w:r>
      <w:r>
        <w:rPr>
          <w:rFonts w:eastAsia="Times New Roman"/>
          <w:szCs w:val="28"/>
          <w:lang w:eastAsia="ru-RU"/>
        </w:rPr>
        <w:t>:</w:t>
      </w:r>
    </w:p>
    <w:p w:rsidR="00C06275" w:rsidRDefault="00C06275" w:rsidP="00C06275">
      <w:pPr>
        <w:spacing w:before="120" w:after="0" w:line="240" w:lineRule="auto"/>
        <w:rPr>
          <w:szCs w:val="28"/>
          <w:lang w:eastAsia="zh-CN"/>
        </w:rPr>
      </w:pPr>
      <w:r>
        <w:rPr>
          <w:bCs/>
          <w:szCs w:val="28"/>
        </w:rPr>
        <w:t>ЛР 1</w:t>
      </w:r>
      <w:r>
        <w:rPr>
          <w:b/>
          <w:bCs/>
          <w:szCs w:val="28"/>
        </w:rPr>
        <w:t xml:space="preserve"> </w:t>
      </w:r>
      <w:r>
        <w:rPr>
          <w:szCs w:val="28"/>
        </w:rPr>
        <w:t>Осознание себя гражданином и защитником великой страны</w:t>
      </w:r>
    </w:p>
    <w:p w:rsidR="00C06275" w:rsidRDefault="00C06275" w:rsidP="00C06275">
      <w:pPr>
        <w:rPr>
          <w:szCs w:val="28"/>
        </w:rPr>
      </w:pPr>
      <w:r>
        <w:rPr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C06275" w:rsidRDefault="00C06275" w:rsidP="00C06275">
      <w:pPr>
        <w:rPr>
          <w:szCs w:val="28"/>
        </w:rPr>
      </w:pPr>
      <w:r>
        <w:rPr>
          <w:bCs/>
          <w:szCs w:val="28"/>
        </w:rPr>
        <w:t xml:space="preserve">ЛР 3 </w:t>
      </w:r>
      <w:r>
        <w:rPr>
          <w:szCs w:val="28"/>
        </w:rPr>
        <w:t xml:space="preserve"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</w:t>
      </w:r>
      <w:proofErr w:type="spellStart"/>
      <w:r>
        <w:rPr>
          <w:szCs w:val="28"/>
        </w:rPr>
        <w:t>девиантным</w:t>
      </w:r>
      <w:proofErr w:type="spellEnd"/>
      <w:r>
        <w:rPr>
          <w:szCs w:val="28"/>
        </w:rPr>
        <w:t xml:space="preserve"> поведением. Демонстрация неприятия и предупреждающее социально опасное поведение окружающих</w:t>
      </w:r>
    </w:p>
    <w:p w:rsidR="00C06275" w:rsidRDefault="00C06275" w:rsidP="00C06275">
      <w:pPr>
        <w:rPr>
          <w:szCs w:val="28"/>
        </w:rPr>
      </w:pPr>
      <w:r>
        <w:rPr>
          <w:bCs/>
          <w:szCs w:val="28"/>
        </w:rPr>
        <w:t xml:space="preserve">ЛР 4 </w:t>
      </w:r>
      <w:r>
        <w:rPr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C06275" w:rsidRDefault="00C06275" w:rsidP="00C06275">
      <w:pPr>
        <w:rPr>
          <w:szCs w:val="28"/>
        </w:rPr>
      </w:pPr>
      <w:r>
        <w:rPr>
          <w:bCs/>
          <w:szCs w:val="28"/>
        </w:rPr>
        <w:t xml:space="preserve">ЛР 5 </w:t>
      </w:r>
      <w:r>
        <w:rPr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C06275" w:rsidRDefault="00C06275" w:rsidP="00C06275">
      <w:pPr>
        <w:rPr>
          <w:szCs w:val="28"/>
        </w:rPr>
      </w:pPr>
      <w:r>
        <w:rPr>
          <w:bCs/>
          <w:szCs w:val="28"/>
        </w:rPr>
        <w:t xml:space="preserve">ЛР 6 </w:t>
      </w:r>
      <w:r>
        <w:rPr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:rsidR="00C06275" w:rsidRDefault="00C06275" w:rsidP="00C06275">
      <w:pPr>
        <w:rPr>
          <w:szCs w:val="28"/>
        </w:rPr>
      </w:pPr>
      <w:r>
        <w:rPr>
          <w:bCs/>
          <w:szCs w:val="28"/>
        </w:rPr>
        <w:t xml:space="preserve">ЛР 7 </w:t>
      </w:r>
      <w:r>
        <w:rPr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:rsidR="00C06275" w:rsidRDefault="00C06275" w:rsidP="00C06275">
      <w:pPr>
        <w:rPr>
          <w:szCs w:val="28"/>
        </w:rPr>
      </w:pPr>
      <w:r>
        <w:rPr>
          <w:bCs/>
          <w:szCs w:val="28"/>
        </w:rPr>
        <w:t xml:space="preserve">ЛР 8 </w:t>
      </w:r>
      <w:r>
        <w:rPr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:rsidR="00C06275" w:rsidRDefault="00C06275" w:rsidP="00C06275">
      <w:pPr>
        <w:rPr>
          <w:szCs w:val="28"/>
        </w:rPr>
      </w:pPr>
      <w:r>
        <w:rPr>
          <w:bCs/>
          <w:szCs w:val="28"/>
        </w:rPr>
        <w:lastRenderedPageBreak/>
        <w:t xml:space="preserve">ЛР 9 </w:t>
      </w:r>
      <w:r>
        <w:rPr>
          <w:szCs w:val="28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>
        <w:rPr>
          <w:szCs w:val="28"/>
        </w:rPr>
        <w:t>преодолевание</w:t>
      </w:r>
      <w:proofErr w:type="spellEnd"/>
      <w:r>
        <w:rPr>
          <w:szCs w:val="28"/>
        </w:rPr>
        <w:t xml:space="preserve"> зависимости от алкоголя, табака, </w:t>
      </w:r>
      <w:proofErr w:type="spellStart"/>
      <w:r>
        <w:rPr>
          <w:szCs w:val="28"/>
        </w:rPr>
        <w:t>психоактивных</w:t>
      </w:r>
      <w:proofErr w:type="spellEnd"/>
      <w:r>
        <w:rPr>
          <w:szCs w:val="28"/>
        </w:rPr>
        <w:t xml:space="preserve"> веществ, азартных игр и т.д. Сохранение </w:t>
      </w:r>
      <w:proofErr w:type="gramStart"/>
      <w:r>
        <w:rPr>
          <w:szCs w:val="28"/>
        </w:rPr>
        <w:t>психологической  устойчивости</w:t>
      </w:r>
      <w:proofErr w:type="gramEnd"/>
      <w:r>
        <w:rPr>
          <w:szCs w:val="28"/>
        </w:rPr>
        <w:t xml:space="preserve"> в ситуативно сложных или стремительно меняющихся ситуациях</w:t>
      </w:r>
    </w:p>
    <w:p w:rsidR="00C06275" w:rsidRDefault="00C06275" w:rsidP="00C06275">
      <w:pPr>
        <w:rPr>
          <w:szCs w:val="28"/>
        </w:rPr>
      </w:pPr>
      <w:r>
        <w:rPr>
          <w:bCs/>
          <w:szCs w:val="28"/>
        </w:rPr>
        <w:t xml:space="preserve">ЛР 10 </w:t>
      </w:r>
      <w:r>
        <w:rPr>
          <w:szCs w:val="28"/>
        </w:rPr>
        <w:t>Забота о защите окружающей среды, собственной и чужой безопасности, в том числе цифровой</w:t>
      </w:r>
    </w:p>
    <w:p w:rsidR="00C06275" w:rsidRDefault="00C06275" w:rsidP="00C06275">
      <w:pPr>
        <w:rPr>
          <w:szCs w:val="28"/>
        </w:rPr>
      </w:pPr>
      <w:r>
        <w:rPr>
          <w:bCs/>
          <w:szCs w:val="28"/>
        </w:rPr>
        <w:t xml:space="preserve">ЛР 11 </w:t>
      </w:r>
      <w:r>
        <w:rPr>
          <w:szCs w:val="28"/>
        </w:rPr>
        <w:t>Проявление уважения к эстетическим ценностям, обладающий основами эстетической культуры</w:t>
      </w:r>
    </w:p>
    <w:p w:rsidR="00C06275" w:rsidRDefault="00C06275" w:rsidP="00C06275">
      <w:pPr>
        <w:rPr>
          <w:szCs w:val="28"/>
        </w:rPr>
      </w:pPr>
      <w:r>
        <w:rPr>
          <w:bCs/>
          <w:szCs w:val="28"/>
        </w:rPr>
        <w:t xml:space="preserve">ЛР 12 </w:t>
      </w:r>
      <w:r>
        <w:rPr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:rsidR="00C87E62" w:rsidRPr="00605770" w:rsidRDefault="00C87E62" w:rsidP="00C87E6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szCs w:val="28"/>
        </w:rPr>
      </w:pPr>
    </w:p>
    <w:p w:rsidR="00C87E62" w:rsidRPr="00605770" w:rsidRDefault="00C87E62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 xml:space="preserve">1.3 Рекомендуемое количество часов на освоение программы </w:t>
      </w:r>
      <w:r w:rsidR="00951C88" w:rsidRPr="00605770">
        <w:rPr>
          <w:b/>
          <w:szCs w:val="28"/>
        </w:rPr>
        <w:t>дисциплины</w:t>
      </w:r>
      <w:r w:rsidRPr="00605770">
        <w:rPr>
          <w:b/>
          <w:szCs w:val="28"/>
        </w:rPr>
        <w:t>: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>м</w:t>
      </w:r>
      <w:r w:rsidR="00951C88" w:rsidRPr="00605770">
        <w:rPr>
          <w:szCs w:val="28"/>
        </w:rPr>
        <w:t xml:space="preserve">аксимальной учебной нагрузки обучающегося – </w:t>
      </w:r>
      <w:r w:rsidR="007B0686">
        <w:rPr>
          <w:szCs w:val="28"/>
        </w:rPr>
        <w:t>72 часа</w:t>
      </w:r>
      <w:r w:rsidRPr="00605770">
        <w:rPr>
          <w:szCs w:val="28"/>
        </w:rPr>
        <w:t>, в том числе;</w:t>
      </w:r>
    </w:p>
    <w:p w:rsidR="00C800C5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 xml:space="preserve">обязательной аудиторной учебной нагрузки обучающегося – </w:t>
      </w:r>
      <w:r w:rsidR="007B0686">
        <w:rPr>
          <w:szCs w:val="28"/>
        </w:rPr>
        <w:t>68</w:t>
      </w:r>
      <w:r w:rsidR="000E1DC8">
        <w:rPr>
          <w:szCs w:val="28"/>
        </w:rPr>
        <w:t xml:space="preserve"> часов</w:t>
      </w:r>
      <w:r w:rsidRPr="00605770">
        <w:rPr>
          <w:szCs w:val="28"/>
        </w:rPr>
        <w:t>;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>самосто</w:t>
      </w:r>
      <w:r w:rsidR="000E1DC8">
        <w:rPr>
          <w:szCs w:val="28"/>
        </w:rPr>
        <w:t>ятельной работы обучающегося – 2</w:t>
      </w:r>
      <w:r w:rsidRPr="00605770">
        <w:rPr>
          <w:szCs w:val="28"/>
        </w:rPr>
        <w:t xml:space="preserve"> часа</w:t>
      </w:r>
    </w:p>
    <w:p w:rsidR="001A4E8F" w:rsidRDefault="001A4E8F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951C88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>1.4 Содержание учебной дисциплины</w:t>
      </w:r>
    </w:p>
    <w:p w:rsidR="0077245C" w:rsidRPr="00605770" w:rsidRDefault="0077245C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bookmarkStart w:id="0" w:name="_GoBack"/>
      <w:bookmarkEnd w:id="0"/>
    </w:p>
    <w:p w:rsidR="00951C88" w:rsidRPr="0077245C" w:rsidRDefault="007B0686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77245C">
        <w:rPr>
          <w:b/>
          <w:bCs/>
        </w:rPr>
        <w:t>Раздел 1.</w:t>
      </w:r>
      <w:r w:rsidRPr="0077245C">
        <w:rPr>
          <w:rFonts w:eastAsia="Calibri"/>
          <w:b/>
          <w:bCs/>
          <w:iCs/>
        </w:rPr>
        <w:t xml:space="preserve"> </w:t>
      </w:r>
      <w:r w:rsidRPr="0077245C">
        <w:rPr>
          <w:rFonts w:eastAsia="Calibri"/>
          <w:b/>
          <w:bCs/>
          <w:iCs/>
        </w:rPr>
        <w:t>Информационные системы и технологии</w:t>
      </w:r>
    </w:p>
    <w:p w:rsidR="001A4E8F" w:rsidRPr="0077245C" w:rsidRDefault="007B0686" w:rsidP="001A4E8F">
      <w:pPr>
        <w:spacing w:after="0" w:line="240" w:lineRule="auto"/>
        <w:rPr>
          <w:bCs/>
        </w:rPr>
      </w:pPr>
      <w:r w:rsidRPr="0077245C">
        <w:rPr>
          <w:rFonts w:eastAsia="Calibri"/>
          <w:bCs/>
        </w:rPr>
        <w:t xml:space="preserve">Тема 1.1. </w:t>
      </w:r>
      <w:r w:rsidRPr="0077245C">
        <w:rPr>
          <w:bCs/>
        </w:rPr>
        <w:t>Представление об информационной системе</w:t>
      </w:r>
    </w:p>
    <w:p w:rsidR="007B0686" w:rsidRPr="0077245C" w:rsidRDefault="007B0686" w:rsidP="007B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eastAsia="Calibri"/>
          <w:bCs/>
        </w:rPr>
      </w:pPr>
      <w:r w:rsidRPr="0077245C">
        <w:rPr>
          <w:bCs/>
        </w:rPr>
        <w:t xml:space="preserve">Тема </w:t>
      </w:r>
      <w:r w:rsidRPr="0077245C">
        <w:rPr>
          <w:rFonts w:eastAsia="Calibri"/>
          <w:bCs/>
        </w:rPr>
        <w:t>1.2. Архитектура компьютеров</w:t>
      </w:r>
    </w:p>
    <w:p w:rsidR="007B0686" w:rsidRPr="0077245C" w:rsidRDefault="007B0686" w:rsidP="001A4E8F">
      <w:pPr>
        <w:spacing w:after="0" w:line="240" w:lineRule="auto"/>
        <w:rPr>
          <w:b/>
          <w:iCs/>
          <w:lang w:val="en-US"/>
        </w:rPr>
      </w:pPr>
      <w:r w:rsidRPr="0077245C">
        <w:rPr>
          <w:b/>
        </w:rPr>
        <w:t>Раздел 2.</w:t>
      </w:r>
      <w:r w:rsidRPr="0077245C">
        <w:rPr>
          <w:b/>
          <w:iCs/>
        </w:rPr>
        <w:t xml:space="preserve"> </w:t>
      </w:r>
      <w:r w:rsidRPr="0077245C">
        <w:rPr>
          <w:b/>
          <w:iCs/>
        </w:rPr>
        <w:t xml:space="preserve">Пакет </w:t>
      </w:r>
      <w:proofErr w:type="spellStart"/>
      <w:r w:rsidRPr="0077245C">
        <w:rPr>
          <w:b/>
          <w:iCs/>
          <w:lang w:val="en-US"/>
        </w:rPr>
        <w:t>microsoft</w:t>
      </w:r>
      <w:proofErr w:type="spellEnd"/>
      <w:r w:rsidRPr="0077245C">
        <w:rPr>
          <w:b/>
          <w:iCs/>
        </w:rPr>
        <w:t xml:space="preserve"> </w:t>
      </w:r>
      <w:r w:rsidRPr="0077245C">
        <w:rPr>
          <w:b/>
          <w:iCs/>
          <w:lang w:val="en-US"/>
        </w:rPr>
        <w:t>office</w:t>
      </w:r>
    </w:p>
    <w:p w:rsidR="007B0686" w:rsidRPr="0077245C" w:rsidRDefault="007B0686" w:rsidP="001A4E8F">
      <w:pPr>
        <w:spacing w:after="0" w:line="240" w:lineRule="auto"/>
        <w:rPr>
          <w:lang w:val="en-US"/>
        </w:rPr>
      </w:pPr>
      <w:r w:rsidRPr="0077245C">
        <w:t xml:space="preserve">Тема 2.1. Текстовый редактор </w:t>
      </w:r>
      <w:r w:rsidRPr="0077245C">
        <w:rPr>
          <w:lang w:val="en-US"/>
        </w:rPr>
        <w:t>WORD</w:t>
      </w:r>
    </w:p>
    <w:p w:rsidR="007B0686" w:rsidRPr="0077245C" w:rsidRDefault="007B0686" w:rsidP="001A4E8F">
      <w:pPr>
        <w:spacing w:after="0" w:line="240" w:lineRule="auto"/>
        <w:rPr>
          <w:lang w:val="en-US"/>
        </w:rPr>
      </w:pPr>
      <w:r w:rsidRPr="0077245C">
        <w:t xml:space="preserve">Тема 2.2. Табличный процессор </w:t>
      </w:r>
      <w:r w:rsidRPr="0077245C">
        <w:rPr>
          <w:lang w:val="en-US"/>
        </w:rPr>
        <w:t>EXCEL</w:t>
      </w:r>
    </w:p>
    <w:p w:rsidR="007B0686" w:rsidRPr="0077245C" w:rsidRDefault="007B0686" w:rsidP="001A4E8F">
      <w:pPr>
        <w:spacing w:after="0" w:line="240" w:lineRule="auto"/>
        <w:rPr>
          <w:lang w:val="en-US"/>
        </w:rPr>
      </w:pPr>
      <w:r w:rsidRPr="0077245C">
        <w:t xml:space="preserve">Тема 2.3. Программа подготовки презентаций </w:t>
      </w:r>
      <w:r w:rsidRPr="0077245C">
        <w:rPr>
          <w:lang w:val="en-US"/>
        </w:rPr>
        <w:t>PowerPoint</w:t>
      </w:r>
    </w:p>
    <w:p w:rsidR="007B0686" w:rsidRPr="0077245C" w:rsidRDefault="007B0686" w:rsidP="001A4E8F">
      <w:pPr>
        <w:spacing w:after="0" w:line="240" w:lineRule="auto"/>
        <w:rPr>
          <w:b/>
          <w:iCs/>
        </w:rPr>
      </w:pPr>
      <w:r w:rsidRPr="0077245C">
        <w:rPr>
          <w:b/>
        </w:rPr>
        <w:t>Раздел 3.</w:t>
      </w:r>
      <w:r w:rsidRPr="0077245C">
        <w:rPr>
          <w:b/>
          <w:iCs/>
        </w:rPr>
        <w:t xml:space="preserve"> </w:t>
      </w:r>
      <w:r w:rsidRPr="0077245C">
        <w:rPr>
          <w:b/>
          <w:iCs/>
        </w:rPr>
        <w:t>Информационная технология хранения данных</w:t>
      </w:r>
    </w:p>
    <w:p w:rsidR="007B0686" w:rsidRPr="0077245C" w:rsidRDefault="007B0686" w:rsidP="001A4E8F">
      <w:pPr>
        <w:spacing w:after="0" w:line="240" w:lineRule="auto"/>
        <w:rPr>
          <w:lang w:val="en-US"/>
        </w:rPr>
      </w:pPr>
      <w:r w:rsidRPr="0077245C">
        <w:t xml:space="preserve">Тема 3.1. База данных </w:t>
      </w:r>
      <w:r w:rsidRPr="0077245C">
        <w:rPr>
          <w:lang w:val="en-US"/>
        </w:rPr>
        <w:t>Access</w:t>
      </w:r>
    </w:p>
    <w:p w:rsidR="0077245C" w:rsidRPr="0077245C" w:rsidRDefault="0077245C" w:rsidP="001A4E8F">
      <w:pPr>
        <w:spacing w:after="0" w:line="240" w:lineRule="auto"/>
        <w:rPr>
          <w:b/>
          <w:iCs/>
        </w:rPr>
      </w:pPr>
      <w:r w:rsidRPr="0077245C">
        <w:rPr>
          <w:b/>
        </w:rPr>
        <w:t>Раздел 4.</w:t>
      </w:r>
      <w:r w:rsidRPr="0077245C">
        <w:rPr>
          <w:b/>
          <w:iCs/>
        </w:rPr>
        <w:t xml:space="preserve"> </w:t>
      </w:r>
      <w:proofErr w:type="gramStart"/>
      <w:r w:rsidRPr="0077245C">
        <w:rPr>
          <w:b/>
          <w:iCs/>
        </w:rPr>
        <w:t>Телекоммуникационные  сети</w:t>
      </w:r>
      <w:proofErr w:type="gramEnd"/>
      <w:r w:rsidRPr="0077245C">
        <w:rPr>
          <w:b/>
          <w:iCs/>
        </w:rPr>
        <w:t>. Интернет. Их создание и компьютерная обработка.</w:t>
      </w:r>
    </w:p>
    <w:p w:rsidR="0077245C" w:rsidRPr="0077245C" w:rsidRDefault="0077245C" w:rsidP="001A4E8F">
      <w:pPr>
        <w:spacing w:after="0" w:line="240" w:lineRule="auto"/>
        <w:rPr>
          <w:lang w:val="en-US"/>
        </w:rPr>
      </w:pPr>
      <w:r w:rsidRPr="0077245C">
        <w:t xml:space="preserve">Тема 4.1. </w:t>
      </w:r>
      <w:r w:rsidRPr="0077245C">
        <w:rPr>
          <w:lang w:val="en-US"/>
        </w:rPr>
        <w:t>HTML</w:t>
      </w:r>
    </w:p>
    <w:p w:rsidR="0077245C" w:rsidRPr="0077245C" w:rsidRDefault="0077245C" w:rsidP="001A4E8F">
      <w:pPr>
        <w:spacing w:after="0" w:line="240" w:lineRule="auto"/>
        <w:rPr>
          <w:rFonts w:eastAsia="Arial Unicode MS"/>
          <w:color w:val="000000"/>
          <w:sz w:val="24"/>
          <w:szCs w:val="24"/>
        </w:rPr>
      </w:pPr>
      <w:r w:rsidRPr="0077245C">
        <w:t>Тема 4.2.  Компьютерные сети</w:t>
      </w:r>
    </w:p>
    <w:p w:rsidR="001A4E8F" w:rsidRPr="001A4E8F" w:rsidRDefault="001A4E8F" w:rsidP="001A4E8F">
      <w:pPr>
        <w:spacing w:after="0" w:line="240" w:lineRule="auto"/>
        <w:rPr>
          <w:rFonts w:eastAsia="Arial Unicode MS"/>
          <w:color w:val="000000"/>
          <w:sz w:val="24"/>
          <w:szCs w:val="24"/>
        </w:rPr>
      </w:pPr>
    </w:p>
    <w:sectPr w:rsidR="001A4E8F" w:rsidRPr="001A4E8F" w:rsidSect="00497A9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A0566"/>
    <w:multiLevelType w:val="hybridMultilevel"/>
    <w:tmpl w:val="8B8C1B4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5687E"/>
    <w:multiLevelType w:val="hybridMultilevel"/>
    <w:tmpl w:val="DC28A1FE"/>
    <w:lvl w:ilvl="0" w:tplc="31E6D542">
      <w:start w:val="1"/>
      <w:numFmt w:val="bullet"/>
      <w:suff w:val="space"/>
      <w:lvlText w:val="-"/>
      <w:lvlJc w:val="left"/>
      <w:pPr>
        <w:ind w:left="86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C1742F"/>
    <w:multiLevelType w:val="hybridMultilevel"/>
    <w:tmpl w:val="0D04BAD8"/>
    <w:lvl w:ilvl="0" w:tplc="0EBCA59E">
      <w:start w:val="1"/>
      <w:numFmt w:val="bullet"/>
      <w:suff w:val="space"/>
      <w:lvlText w:val="-"/>
      <w:lvlJc w:val="left"/>
      <w:pPr>
        <w:ind w:left="86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4" w15:restartNumberingAfterBreak="0">
    <w:nsid w:val="759949F4"/>
    <w:multiLevelType w:val="multilevel"/>
    <w:tmpl w:val="C55CF07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1D4"/>
    <w:rsid w:val="000E1DC8"/>
    <w:rsid w:val="0012106A"/>
    <w:rsid w:val="001A4E8F"/>
    <w:rsid w:val="002A0786"/>
    <w:rsid w:val="0035796E"/>
    <w:rsid w:val="003B0416"/>
    <w:rsid w:val="00401EE4"/>
    <w:rsid w:val="0043359E"/>
    <w:rsid w:val="00454ACC"/>
    <w:rsid w:val="00497A9E"/>
    <w:rsid w:val="005361E6"/>
    <w:rsid w:val="00605770"/>
    <w:rsid w:val="00616641"/>
    <w:rsid w:val="00741CAB"/>
    <w:rsid w:val="0077245C"/>
    <w:rsid w:val="007B0686"/>
    <w:rsid w:val="007B5809"/>
    <w:rsid w:val="0083207B"/>
    <w:rsid w:val="0089736B"/>
    <w:rsid w:val="00951C88"/>
    <w:rsid w:val="009F0465"/>
    <w:rsid w:val="00C06275"/>
    <w:rsid w:val="00C631D4"/>
    <w:rsid w:val="00C800C5"/>
    <w:rsid w:val="00C87E62"/>
    <w:rsid w:val="00D668DE"/>
    <w:rsid w:val="00DE1F6E"/>
    <w:rsid w:val="00DF0652"/>
    <w:rsid w:val="00E82060"/>
    <w:rsid w:val="00EE5316"/>
    <w:rsid w:val="00F517BA"/>
    <w:rsid w:val="00FB5208"/>
    <w:rsid w:val="00FC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49B9C"/>
  <w15:chartTrackingRefBased/>
  <w15:docId w15:val="{6FBD9233-6852-4ACA-BA0D-6D4740ED4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01EE4"/>
    <w:pPr>
      <w:ind w:right="227"/>
      <w:jc w:val="both"/>
    </w:pPr>
    <w:rPr>
      <w:rFonts w:ascii="Times New Roman" w:hAnsi="Times New Roman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autoRedefine/>
    <w:qFormat/>
    <w:rsid w:val="0012106A"/>
    <w:pPr>
      <w:spacing w:after="0" w:line="360" w:lineRule="auto"/>
      <w:ind w:firstLine="680"/>
      <w:contextualSpacing/>
    </w:pPr>
    <w:rPr>
      <w:rFonts w:eastAsia="Times New Roman" w:cs="Times New Roman"/>
      <w:szCs w:val="24"/>
      <w:lang w:eastAsia="ru-RU"/>
    </w:rPr>
  </w:style>
  <w:style w:type="character" w:styleId="a5">
    <w:name w:val="Emphasis"/>
    <w:basedOn w:val="a1"/>
    <w:uiPriority w:val="20"/>
    <w:qFormat/>
    <w:rsid w:val="00D668DE"/>
    <w:rPr>
      <w:rFonts w:ascii="Times New Roman" w:hAnsi="Times New Roman"/>
      <w:i w:val="0"/>
      <w:iCs/>
      <w:sz w:val="28"/>
      <w:bdr w:val="none" w:sz="0" w:space="0" w:color="auto"/>
    </w:rPr>
  </w:style>
  <w:style w:type="character" w:customStyle="1" w:styleId="FontStyle14">
    <w:name w:val="Font Style14"/>
    <w:uiPriority w:val="99"/>
    <w:rsid w:val="000E1DC8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0E1D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Перечисление для таблиц"/>
    <w:basedOn w:val="a0"/>
    <w:rsid w:val="000E1DC8"/>
    <w:pPr>
      <w:numPr>
        <w:numId w:val="2"/>
      </w:numPr>
      <w:tabs>
        <w:tab w:val="left" w:pos="227"/>
      </w:tabs>
      <w:spacing w:after="0" w:line="240" w:lineRule="auto"/>
      <w:ind w:right="0"/>
    </w:pPr>
    <w:rPr>
      <w:rFonts w:eastAsia="Times New Roman" w:cs="Times New Roman"/>
      <w:sz w:val="22"/>
      <w:lang w:eastAsia="ru-RU"/>
    </w:rPr>
  </w:style>
  <w:style w:type="character" w:customStyle="1" w:styleId="k-in">
    <w:name w:val="k-in"/>
    <w:basedOn w:val="a1"/>
    <w:rsid w:val="00C06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Пользователь Windows</cp:lastModifiedBy>
  <cp:revision>2</cp:revision>
  <dcterms:created xsi:type="dcterms:W3CDTF">2021-11-19T13:28:00Z</dcterms:created>
  <dcterms:modified xsi:type="dcterms:W3CDTF">2021-11-19T13:28:00Z</dcterms:modified>
</cp:coreProperties>
</file>